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B" w:rsidRPr="00030DEB" w:rsidRDefault="00030DEB" w:rsidP="00030DEB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3B0E63" w:rsidRPr="00030DEB" w:rsidRDefault="003B0E63" w:rsidP="00030DEB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030DEB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Machinist Resume Template</w:t>
      </w:r>
    </w:p>
    <w:p w:rsidR="00030DEB" w:rsidRDefault="00030DEB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  <w:sz w:val="18"/>
        </w:rPr>
      </w:pP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Burt B. Hayworth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Fifth Ave., Pittsburgh, Pennsylvania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Phone  412-134-3356</w:t>
      </w:r>
    </w:p>
    <w:p w:rsidR="00030DEB" w:rsidRPr="00030DEB" w:rsidRDefault="00030DEB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xxxx@gmail.com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Looking for a position as a lead Machinist in a manufacturing equipment provider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3B0E63" w:rsidRPr="00030DEB" w:rsidRDefault="003B0E63" w:rsidP="003B0E6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9 years of experience as a machinist in an automotive shop for fabricating aluminum and steel replacement parts for SUVs and trucks.</w:t>
      </w:r>
    </w:p>
    <w:p w:rsidR="003B0E63" w:rsidRPr="00030DEB" w:rsidRDefault="003B0E63" w:rsidP="003B0E6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Excellent social and interpersonal skills.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2001 – Present:  Machinist, General Automotive Beacons</w:t>
      </w:r>
    </w:p>
    <w:p w:rsidR="003B0E63" w:rsidRPr="00030DEB" w:rsidRDefault="003B0E63" w:rsidP="003B0E6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Study blueprint specifications, charts, drawings or sample parts to determine the machining operation required to replace or duplicate parts</w:t>
      </w:r>
    </w:p>
    <w:p w:rsidR="003B0E63" w:rsidRPr="00030DEB" w:rsidRDefault="003B0E63" w:rsidP="003B0E6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Determine metal dimensions by deductive computation or by measuring samples using instruments such as micrometers and vernier calipers and document measurements with appropriate technical drawings with PC drawing CAD/CAM tools.</w:t>
      </w:r>
    </w:p>
    <w:p w:rsidR="003B0E63" w:rsidRPr="00030DEB" w:rsidRDefault="003B0E63" w:rsidP="003B0E6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Operate computer controlled machining operations</w:t>
      </w:r>
    </w:p>
    <w:p w:rsidR="003B0E63" w:rsidRPr="00030DEB" w:rsidRDefault="003B0E63" w:rsidP="003B0E6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Learn CAD/CAM tools</w:t>
      </w:r>
    </w:p>
    <w:p w:rsidR="003B0E63" w:rsidRPr="00030DEB" w:rsidRDefault="003B0E63" w:rsidP="003B0E6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Fit parts to mechanisms and make final adjustments for good-as-new operations.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2001 – Present:  Various In-house trainings and 3</w:t>
      </w:r>
      <w:r w:rsidRPr="00030DEB">
        <w:rPr>
          <w:rFonts w:ascii="Helvetica" w:eastAsia="Times New Roman" w:hAnsi="Helvetica" w:cs="Helvetica"/>
          <w:color w:val="333333"/>
          <w:vertAlign w:val="superscript"/>
        </w:rPr>
        <w:t>rd</w:t>
      </w:r>
      <w:r w:rsidRPr="00030DEB">
        <w:rPr>
          <w:rFonts w:ascii="Helvetica" w:eastAsia="Times New Roman" w:hAnsi="Helvetica" w:cs="Helvetica"/>
          <w:color w:val="333333"/>
        </w:rPr>
        <w:t> party seminars on manufacturing processes, Six Sigma discipline and environmental initiatives.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color w:val="333333"/>
        </w:rPr>
        <w:t>1998 – 2001: Associate in Automotive Technology, Smith &amp; Solomon Training Solutions, Norristown</w:t>
      </w:r>
    </w:p>
    <w:p w:rsidR="003B0E63" w:rsidRPr="00030DEB" w:rsidRDefault="003B0E63" w:rsidP="003B0E6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030DEB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4A473A" w:rsidRPr="00030DEB" w:rsidRDefault="004A473A">
      <w:pPr>
        <w:rPr>
          <w:rFonts w:ascii="Helvetica" w:hAnsi="Helvetica" w:cs="Helvetica"/>
        </w:rPr>
      </w:pPr>
    </w:p>
    <w:p w:rsidR="00030DEB" w:rsidRPr="00030DEB" w:rsidRDefault="00030DEB">
      <w:pPr>
        <w:rPr>
          <w:rFonts w:ascii="Helvetica" w:hAnsi="Helvetica" w:cs="Helvetica"/>
        </w:rPr>
      </w:pPr>
    </w:p>
    <w:sectPr w:rsidR="00030DEB" w:rsidRPr="00030DEB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14F"/>
    <w:multiLevelType w:val="multilevel"/>
    <w:tmpl w:val="27F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A4ED0"/>
    <w:multiLevelType w:val="multilevel"/>
    <w:tmpl w:val="6BA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0E63"/>
    <w:rsid w:val="00030DEB"/>
    <w:rsid w:val="003508E1"/>
    <w:rsid w:val="003B0E63"/>
    <w:rsid w:val="004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3B0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B0E63"/>
    <w:rPr>
      <w:b/>
      <w:bCs/>
    </w:rPr>
  </w:style>
  <w:style w:type="character" w:customStyle="1" w:styleId="apple-converted-space">
    <w:name w:val="apple-converted-space"/>
    <w:basedOn w:val="DefaultParagraphFont"/>
    <w:rsid w:val="003B0E63"/>
  </w:style>
  <w:style w:type="paragraph" w:styleId="NormalWeb">
    <w:name w:val="Normal (Web)"/>
    <w:basedOn w:val="Normal"/>
    <w:uiPriority w:val="99"/>
    <w:semiHidden/>
    <w:unhideWhenUsed/>
    <w:rsid w:val="003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2015-01-08T13:25:00Z</dcterms:created>
  <dcterms:modified xsi:type="dcterms:W3CDTF">2015-01-21T11:06:00Z</dcterms:modified>
</cp:coreProperties>
</file>