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Alfred Foster 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456, X Street, Y Avenue,</w:t>
        <w:br/>
        <w:t>San Jose, CA-95110</w:t>
        <w:br/>
        <w:t>(123) 456-7890</w:t>
        <w:br/>
        <w:t>alfred@email.com </w:t>
        <w:br/>
        <w:br/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Objective :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To join a popular and well-reputed grocery store as a store manager. To follow highly planned and well structured management strategies to achieve excellent profitability goals for the store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Professional Qualifications: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Significant and remarkable managerial job exposure at eminent Grocery stores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Vast knowledge of store management methods planning and implementation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Close introduction to the internal structure and routine activities of all the sections in grocery stores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Profound command and fluency in spoken English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Familiarity with the fundamental concepts of accountancy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Knowledge of the general practices in accounting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Proficiency in periodic report generation, MIS and other computer aided office tools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 large collection of self developed managerial strategies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Professional Experience: </w:t>
        <w:br/>
        <w:t>ABC Mart, San Jose, CA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(2005-Present) </w:t>
        <w:br/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Manager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Examining each section of the store on a daily basis and rating their performances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Encouraging and motivating subordinates with various techniques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Observing a high level of sanitation across the store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Maintaining a great deal of customer oriented work environment throughout the store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Monitoring the routine business statistics and preparing standard reports for higher management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PQR Grocery Mart, San Jose, CA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(2001-2005) </w:t>
        <w:br/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Asst Manager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Prepared daily schedules of work assignments for the store workers and monitored status and quality of the same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Inspected section wise work quality and individual performances for employees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Informed managers about exceptional situation at any of the sections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Assisted the customers with their concerns and demands and recording their feedback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Prepared detailed reports of the daily business and assisted the manager in preparing higher reports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Academic education: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Graduated in Business Administration from University of San Jose, San Jose, CA (1999)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Completed post graduate in Business Administration from University of San Jose, San Jose, CA (2001)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Achievements: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Grabbed the "Employee of the Year Award" at ABC Mart, for the year 2008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Personal Details: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Date of Birth: XX / XX / 1981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Marital status: Single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Expected employment status: Full time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Ready to Relocate: Y / N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References :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Will be available on request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character" w:styleId="StrongEmphasis">
    <w:name w:val="Strong Emphasis"/>
    <w:rPr>
      <w:b/>
      <w:bCs/>
    </w:rPr>
  </w:style>
  <w:style w:type="character" w:styleId="Emphasis">
    <w:name w:val="Emphasis"/>
    <w:rPr>
      <w:i/>
      <w:iCs/>
    </w:rPr>
  </w:style>
  <w:style w:type="character" w:styleId="Bullets">
    <w:name w:val="Bullets"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next w:val="TextBody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2017-03-21T09:41:19Z</dcterms:created>
  <dc:language>en-IN</dc:language>
  <cp:revision>0</cp:revision>
</cp:coreProperties>
</file>