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DFE" w:rsidRPr="001D0DFE" w:rsidRDefault="001D0DFE" w:rsidP="001D0DFE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</w:p>
    <w:p w:rsidR="003B175F" w:rsidRPr="001D0DFE" w:rsidRDefault="003B175F" w:rsidP="001D0DFE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  <w:r w:rsidRPr="001D0DFE"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  <w:t>Factory Manager Resume Template</w:t>
      </w:r>
    </w:p>
    <w:p w:rsidR="001D0DFE" w:rsidRPr="001D0DFE" w:rsidRDefault="001D0DFE" w:rsidP="001D0DFE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18"/>
          <w:szCs w:val="18"/>
        </w:rPr>
      </w:pP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b/>
          <w:bCs/>
          <w:color w:val="333333"/>
        </w:rPr>
        <w:t>Scott Pringle</w:t>
      </w: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45</w:t>
      </w:r>
      <w:r w:rsidRPr="001D0DFE">
        <w:rPr>
          <w:rFonts w:ascii="Helvetica" w:eastAsia="Times New Roman" w:hAnsi="Helvetica" w:cs="Helvetica"/>
          <w:color w:val="333333"/>
          <w:vertAlign w:val="superscript"/>
        </w:rPr>
        <w:t>th</w:t>
      </w:r>
      <w:r w:rsidRPr="001D0DFE">
        <w:rPr>
          <w:rFonts w:ascii="Helvetica" w:eastAsia="Times New Roman" w:hAnsi="Helvetica" w:cs="Helvetica"/>
          <w:color w:val="333333"/>
        </w:rPr>
        <w:t> Heather Street</w:t>
      </w: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River side, North Carolina 0655</w:t>
      </w: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Phone: (534) 77894323</w:t>
      </w:r>
    </w:p>
    <w:p w:rsidR="001D0DFE" w:rsidRDefault="001D0DFE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>
        <w:rPr>
          <w:rFonts w:ascii="Helvetica" w:eastAsia="Times New Roman" w:hAnsi="Helvetica" w:cs="Helvetica"/>
          <w:b/>
          <w:bCs/>
          <w:color w:val="333333"/>
        </w:rPr>
        <w:t>xxxx@gmail.com</w:t>
      </w: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Wants to work as a Leading Manager in a reputed manufacturing Factory within a challenging environment</w:t>
      </w: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3B175F" w:rsidRPr="001D0DFE" w:rsidRDefault="003B175F" w:rsidP="003B175F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Worked as the Operation manager at a production facility</w:t>
      </w:r>
    </w:p>
    <w:p w:rsidR="003B175F" w:rsidRPr="001D0DFE" w:rsidRDefault="003B175F" w:rsidP="003B175F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Managing the production runs according to budgeted output.</w:t>
      </w:r>
    </w:p>
    <w:p w:rsidR="003B175F" w:rsidRPr="001D0DFE" w:rsidRDefault="003B175F" w:rsidP="003B175F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Capacity level should be achieved to gain maximum efficiency.</w:t>
      </w:r>
    </w:p>
    <w:p w:rsidR="003B175F" w:rsidRPr="001D0DFE" w:rsidRDefault="003B175F" w:rsidP="003B175F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The workers should be motivated enough to be with work completion requirement. Good in preparing budgets and segregating quarterly outputs that needed to be achieved.</w:t>
      </w: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b/>
          <w:bCs/>
          <w:color w:val="333333"/>
        </w:rPr>
        <w:t>Careers Experience/Job History</w:t>
      </w: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2002 till present</w:t>
      </w: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Rowland Factory</w:t>
      </w:r>
    </w:p>
    <w:p w:rsidR="003B175F" w:rsidRPr="001D0DFE" w:rsidRDefault="003B175F" w:rsidP="003B175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Manager operations for the production of mining tools and equipments used in the heavy mining areas</w:t>
      </w:r>
    </w:p>
    <w:p w:rsidR="003B175F" w:rsidRPr="001D0DFE" w:rsidRDefault="003B175F" w:rsidP="003B175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Achieved 96 % production run capacity</w:t>
      </w:r>
    </w:p>
    <w:p w:rsidR="003B175F" w:rsidRPr="001D0DFE" w:rsidRDefault="003B175F" w:rsidP="003B175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Minimum wastage of materials</w:t>
      </w:r>
    </w:p>
    <w:p w:rsidR="003B175F" w:rsidRPr="001D0DFE" w:rsidRDefault="003B175F" w:rsidP="003B175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Cost Cutting strategy to increased the net profit margin by decreasing the budgeted costs</w:t>
      </w: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b/>
          <w:bCs/>
          <w:color w:val="333333"/>
        </w:rPr>
        <w:t>Achievements</w:t>
      </w:r>
    </w:p>
    <w:p w:rsidR="003B175F" w:rsidRPr="001D0DFE" w:rsidRDefault="003B175F" w:rsidP="003B175F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Manager operation award for the best quarterly result</w:t>
      </w:r>
    </w:p>
    <w:p w:rsidR="003B175F" w:rsidRPr="001D0DFE" w:rsidRDefault="003B175F" w:rsidP="003B175F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Best Worker award of the Factory by the Board of Directors</w:t>
      </w:r>
    </w:p>
    <w:p w:rsidR="003B175F" w:rsidRPr="001D0DFE" w:rsidRDefault="003B175F" w:rsidP="003B175F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Rewarded the bonus payments in three consecutive years on achieving the target level within the target time</w:t>
      </w: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lastRenderedPageBreak/>
        <w:t>2000-2002</w:t>
      </w: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Masters in Business Administration, University of Oxford</w:t>
      </w: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1996-2000</w:t>
      </w: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color w:val="333333"/>
        </w:rPr>
        <w:t>Bachelors in Business Administration, University of Bradford</w:t>
      </w:r>
    </w:p>
    <w:p w:rsidR="003B175F" w:rsidRPr="001D0DFE" w:rsidRDefault="003B175F" w:rsidP="003B175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1D0DFE">
        <w:rPr>
          <w:rFonts w:ascii="Helvetica" w:eastAsia="Times New Roman" w:hAnsi="Helvetica" w:cs="Helvetica"/>
          <w:b/>
          <w:bCs/>
          <w:color w:val="333333"/>
        </w:rPr>
        <w:t>Professional Reference upon request</w:t>
      </w:r>
    </w:p>
    <w:p w:rsidR="004A473A" w:rsidRPr="001D0DFE" w:rsidRDefault="004A473A">
      <w:pPr>
        <w:rPr>
          <w:rFonts w:ascii="Helvetica" w:hAnsi="Helvetica" w:cs="Helvetica"/>
        </w:rPr>
      </w:pPr>
    </w:p>
    <w:sectPr w:rsidR="004A473A" w:rsidRPr="001D0DFE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55C2"/>
    <w:multiLevelType w:val="multilevel"/>
    <w:tmpl w:val="912A9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1F0204"/>
    <w:multiLevelType w:val="multilevel"/>
    <w:tmpl w:val="F6409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090099"/>
    <w:multiLevelType w:val="multilevel"/>
    <w:tmpl w:val="1C86B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3B175F"/>
    <w:rsid w:val="001D0DFE"/>
    <w:rsid w:val="003B175F"/>
    <w:rsid w:val="004A473A"/>
    <w:rsid w:val="00E90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1">
    <w:name w:val="heading 1"/>
    <w:basedOn w:val="Normal"/>
    <w:link w:val="Heading1Char"/>
    <w:uiPriority w:val="9"/>
    <w:qFormat/>
    <w:rsid w:val="003B17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75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3B17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B175F"/>
    <w:rPr>
      <w:b/>
      <w:bCs/>
    </w:rPr>
  </w:style>
  <w:style w:type="character" w:customStyle="1" w:styleId="apple-converted-space">
    <w:name w:val="apple-converted-space"/>
    <w:basedOn w:val="DefaultParagraphFont"/>
    <w:rsid w:val="003B175F"/>
  </w:style>
  <w:style w:type="character" w:styleId="Hyperlink">
    <w:name w:val="Hyperlink"/>
    <w:basedOn w:val="DefaultParagraphFont"/>
    <w:uiPriority w:val="99"/>
    <w:semiHidden/>
    <w:unhideWhenUsed/>
    <w:rsid w:val="003B17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2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2015-01-08T13:23:00Z</dcterms:created>
  <dcterms:modified xsi:type="dcterms:W3CDTF">2015-01-21T10:47:00Z</dcterms:modified>
</cp:coreProperties>
</file>