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F1" w:rsidRPr="00446CF1" w:rsidRDefault="00446CF1" w:rsidP="00446CF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06408" w:rsidRPr="00446CF1" w:rsidRDefault="00106408" w:rsidP="00446CF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446CF1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Production Clerk Resume Template</w:t>
      </w:r>
    </w:p>
    <w:p w:rsidR="00446CF1" w:rsidRPr="00446CF1" w:rsidRDefault="00446CF1" w:rsidP="00446CF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Benjamin Johnson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9090 South Park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Ohio, 7893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Phone: (212) 210-2100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bjohnson@ycmail.com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Dependable and diligent individual seeking for a position as Production Clerk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106408" w:rsidRPr="00446CF1" w:rsidRDefault="00106408" w:rsidP="001064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Excellent skills in monitoring and evaluating activities on the production floor</w:t>
      </w:r>
    </w:p>
    <w:p w:rsidR="00106408" w:rsidRPr="00446CF1" w:rsidRDefault="00106408" w:rsidP="001064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Very keen in identifying details of production per section and with ability to promptly make reports on possible problems</w:t>
      </w:r>
    </w:p>
    <w:p w:rsidR="00106408" w:rsidRPr="00446CF1" w:rsidRDefault="00106408" w:rsidP="001064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Very good communication and investigative skills in dealing with production workers</w:t>
      </w:r>
    </w:p>
    <w:p w:rsidR="00106408" w:rsidRPr="00446CF1" w:rsidRDefault="00106408" w:rsidP="001064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With ability to revise production schedules, change employee shifts and rearrange production lay-out and responsibilities to hasten production</w:t>
      </w:r>
    </w:p>
    <w:p w:rsidR="00106408" w:rsidRPr="00446CF1" w:rsidRDefault="00106408" w:rsidP="0010640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Can work in shifts and start work immediately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2008 – 2011: Production Clerk, Ageless Garments, Inc.</w:t>
      </w:r>
    </w:p>
    <w:p w:rsidR="00106408" w:rsidRPr="00446CF1" w:rsidRDefault="00106408" w:rsidP="001064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Assessed production floor sections and operations taking into consideration the production workers activities, equipment conditions and availability of production supplies</w:t>
      </w:r>
    </w:p>
    <w:p w:rsidR="00106408" w:rsidRPr="00446CF1" w:rsidRDefault="00106408" w:rsidP="001064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Evaluated production schedules, floor plan and employee work shift and recommended developmental changes for efficiency in implementation of tasks</w:t>
      </w:r>
    </w:p>
    <w:p w:rsidR="00106408" w:rsidRPr="00446CF1" w:rsidRDefault="00106408" w:rsidP="001064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Coordinated activities of each production section under the management of production supervisors</w:t>
      </w:r>
    </w:p>
    <w:p w:rsidR="00106408" w:rsidRPr="00446CF1" w:rsidRDefault="00106408" w:rsidP="001064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Made reports and updated records of garment production and informed management of certain unwanted activities affecting productivity</w:t>
      </w:r>
    </w:p>
    <w:p w:rsidR="00106408" w:rsidRPr="00446CF1" w:rsidRDefault="00106408" w:rsidP="0010640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Drafted new production schemes to meet quality and quota as well as schedules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2004 – 2008: Stock Clerk, Mayfair Shoes, Inc.</w:t>
      </w:r>
    </w:p>
    <w:p w:rsidR="00106408" w:rsidRPr="00446CF1" w:rsidRDefault="00106408" w:rsidP="0010640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Checked requests for supplies and stocks based on inventories</w:t>
      </w:r>
    </w:p>
    <w:p w:rsidR="00106408" w:rsidRPr="00446CF1" w:rsidRDefault="00106408" w:rsidP="0010640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Made purchase requests according to item specifications and quantity</w:t>
      </w:r>
    </w:p>
    <w:p w:rsidR="00106408" w:rsidRPr="00446CF1" w:rsidRDefault="00106408" w:rsidP="0010640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color w:val="333333"/>
        </w:rPr>
        <w:t>Recorded and documented stocks and updated management with weekly reports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lastRenderedPageBreak/>
        <w:t>2000-2004:</w:t>
      </w:r>
      <w:r w:rsidRPr="00446CF1">
        <w:rPr>
          <w:rFonts w:ascii="Helvetica" w:eastAsia="Times New Roman" w:hAnsi="Helvetica" w:cs="Helvetica"/>
          <w:color w:val="333333"/>
        </w:rPr>
        <w:t> Bachelor of Arts in Commerce, University of Ohio</w:t>
      </w:r>
    </w:p>
    <w:p w:rsidR="00106408" w:rsidRPr="00446CF1" w:rsidRDefault="00106408" w:rsidP="0010640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6CF1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446CF1" w:rsidRDefault="004A473A">
      <w:pPr>
        <w:rPr>
          <w:rFonts w:ascii="Helvetica" w:hAnsi="Helvetica" w:cs="Helvetica"/>
        </w:rPr>
      </w:pPr>
    </w:p>
    <w:sectPr w:rsidR="004A473A" w:rsidRPr="00446CF1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37B99"/>
    <w:multiLevelType w:val="multilevel"/>
    <w:tmpl w:val="D3EE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F5E87"/>
    <w:multiLevelType w:val="multilevel"/>
    <w:tmpl w:val="36084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6A2839"/>
    <w:multiLevelType w:val="multilevel"/>
    <w:tmpl w:val="90E4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06408"/>
    <w:rsid w:val="00106408"/>
    <w:rsid w:val="00262044"/>
    <w:rsid w:val="00446CF1"/>
    <w:rsid w:val="004A4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1064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0640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1064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06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064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6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2015-01-08T13:39:00Z</dcterms:created>
  <dcterms:modified xsi:type="dcterms:W3CDTF">2015-01-21T11:22:00Z</dcterms:modified>
</cp:coreProperties>
</file>